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8" w:type="dxa"/>
        <w:tblLayout w:type="fixed"/>
        <w:tblLook w:val="0040" w:firstRow="0" w:lastRow="1" w:firstColumn="0" w:lastColumn="0" w:noHBand="0" w:noVBand="0"/>
      </w:tblPr>
      <w:tblGrid>
        <w:gridCol w:w="2538"/>
        <w:gridCol w:w="5040"/>
        <w:gridCol w:w="1440"/>
        <w:gridCol w:w="1890"/>
        <w:gridCol w:w="270"/>
      </w:tblGrid>
      <w:tr w:rsidR="00824A58" w:rsidRPr="004D2B08" w14:paraId="455DAFEB" w14:textId="77777777" w:rsidTr="00D13C00">
        <w:trPr>
          <w:cantSplit/>
          <w:trHeight w:val="891"/>
        </w:trPr>
        <w:tc>
          <w:tcPr>
            <w:tcW w:w="11178" w:type="dxa"/>
            <w:gridSpan w:val="5"/>
            <w:tcBorders>
              <w:top w:val="nil"/>
              <w:left w:val="nil"/>
              <w:right w:val="nil"/>
            </w:tcBorders>
          </w:tcPr>
          <w:p w14:paraId="1F1127EC" w14:textId="12A75BD0" w:rsidR="0011612A" w:rsidRPr="001548C0" w:rsidRDefault="00C545E5" w:rsidP="00C545E5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81405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HSFC / </w:t>
            </w:r>
            <w:r w:rsidR="00081405" w:rsidRPr="00081405">
              <w:rPr>
                <w:rFonts w:ascii="Arial" w:hAnsi="Arial" w:cs="Arial"/>
                <w:b/>
                <w:sz w:val="18"/>
                <w:szCs w:val="18"/>
                <w:lang w:val="fr-FR"/>
              </w:rPr>
              <w:t>FMCC</w:t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</w:p>
          <w:p w14:paraId="703544E6" w14:textId="77777777" w:rsidR="00824A58" w:rsidRPr="001548C0" w:rsidRDefault="00137DA0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GIA </w:t>
            </w:r>
            <w:r w:rsidR="00C545E5"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Publication Updates</w:t>
            </w:r>
          </w:p>
          <w:p w14:paraId="46A1264A" w14:textId="77777777" w:rsidR="003D14B7" w:rsidRPr="001548C0" w:rsidRDefault="003D14B7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Mise à jour de publication</w:t>
            </w:r>
          </w:p>
          <w:p w14:paraId="2F46ACBE" w14:textId="77777777" w:rsidR="00C545E5" w:rsidRPr="001548C0" w:rsidRDefault="00C545E5" w:rsidP="00D13C00">
            <w:pPr>
              <w:widowControl w:val="0"/>
              <w:spacing w:line="233" w:lineRule="auto"/>
              <w:ind w:right="-20"/>
              <w:rPr>
                <w:lang w:val="fr-FR"/>
              </w:rPr>
            </w:pPr>
          </w:p>
        </w:tc>
      </w:tr>
      <w:tr w:rsidR="00711C2B" w:rsidRPr="00950D6C" w14:paraId="148A9AEA" w14:textId="77777777" w:rsidTr="00087888">
        <w:tblPrEx>
          <w:tblLook w:val="0000" w:firstRow="0" w:lastRow="0" w:firstColumn="0" w:lastColumn="0" w:noHBand="0" w:noVBand="0"/>
        </w:tblPrEx>
        <w:trPr>
          <w:cantSplit/>
          <w:trHeight w:hRule="exact" w:val="547"/>
        </w:trPr>
        <w:tc>
          <w:tcPr>
            <w:tcW w:w="2538" w:type="dxa"/>
            <w:tcBorders>
              <w:right w:val="nil"/>
            </w:tcBorders>
          </w:tcPr>
          <w:p w14:paraId="36329B5F" w14:textId="77777777" w:rsidR="00711C2B" w:rsidRPr="00950D6C" w:rsidRDefault="00711C2B" w:rsidP="00EB70B1">
            <w:pPr>
              <w:rPr>
                <w:rFonts w:ascii="Arial" w:hAnsi="Arial"/>
                <w:sz w:val="16"/>
                <w:lang w:val="fr-FR"/>
              </w:rPr>
            </w:pPr>
            <w:proofErr w:type="spellStart"/>
            <w:r w:rsidRPr="001548C0">
              <w:rPr>
                <w:rFonts w:ascii="Arial" w:hAnsi="Arial"/>
                <w:sz w:val="16"/>
                <w:lang w:val="fr-FR"/>
              </w:rPr>
              <w:t>Applicant</w:t>
            </w:r>
            <w:proofErr w:type="spellEnd"/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r w:rsidRPr="00950D6C">
              <w:rPr>
                <w:rFonts w:ascii="Arial" w:hAnsi="Arial"/>
                <w:sz w:val="16"/>
                <w:lang w:val="fr-FR"/>
              </w:rPr>
              <w:t xml:space="preserve">Name </w:t>
            </w:r>
          </w:p>
          <w:p w14:paraId="4E7F4C8D" w14:textId="77777777" w:rsidR="00711C2B" w:rsidRPr="00950D6C" w:rsidRDefault="00711C2B" w:rsidP="00225AA5">
            <w:pPr>
              <w:rPr>
                <w:rFonts w:ascii="Arial" w:hAnsi="Arial"/>
                <w:sz w:val="16"/>
                <w:lang w:val="fr-FR"/>
              </w:rPr>
            </w:pPr>
            <w:r w:rsidRPr="00950D6C">
              <w:rPr>
                <w:rFonts w:ascii="Arial" w:hAnsi="Arial"/>
                <w:sz w:val="16"/>
                <w:lang w:val="fr-FR"/>
              </w:rPr>
              <w:t xml:space="preserve">Nom du </w:t>
            </w:r>
            <w:r>
              <w:rPr>
                <w:rFonts w:ascii="Arial" w:hAnsi="Arial"/>
                <w:sz w:val="16"/>
                <w:lang w:val="fr-FR"/>
              </w:rPr>
              <w:t>candidat</w:t>
            </w:r>
          </w:p>
        </w:tc>
        <w:tc>
          <w:tcPr>
            <w:tcW w:w="5040" w:type="dxa"/>
            <w:tcBorders>
              <w:left w:val="nil"/>
              <w:bottom w:val="single" w:sz="6" w:space="0" w:color="auto"/>
              <w:right w:val="nil"/>
            </w:tcBorders>
          </w:tcPr>
          <w:p w14:paraId="04A88A2E" w14:textId="77777777" w:rsidR="00711C2B" w:rsidRPr="00914F33" w:rsidRDefault="00711C2B" w:rsidP="00EB70B1">
            <w:pPr>
              <w:rPr>
                <w:rFonts w:ascii="Courier New" w:hAnsi="Courier New"/>
                <w:sz w:val="18"/>
                <w:szCs w:val="18"/>
                <w:lang w:val="fr-FR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"/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50C9A8BA" w14:textId="77777777" w:rsidR="00711C2B" w:rsidRPr="001548C0" w:rsidRDefault="00711C2B" w:rsidP="00EB70B1">
            <w:pPr>
              <w:rPr>
                <w:rFonts w:ascii="Arial" w:hAnsi="Arial"/>
                <w:sz w:val="16"/>
                <w:lang w:val="fr-FR"/>
              </w:rPr>
            </w:pP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Project/Grant</w:t>
            </w:r>
            <w:r w:rsidRPr="001548C0">
              <w:rPr>
                <w:rFonts w:ascii="Arial" w:hAnsi="Arial" w:cs="Arial"/>
                <w:spacing w:val="4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Numéro</w:t>
            </w:r>
            <w:r w:rsidR="003426D3" w:rsidRPr="001548C0">
              <w:rPr>
                <w:rFonts w:ascii="Arial" w:hAnsi="Arial" w:cs="Arial"/>
                <w:spacing w:val="3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spacing w:val="1"/>
                <w:w w:val="106"/>
                <w:sz w:val="15"/>
                <w:szCs w:val="15"/>
                <w:lang w:val="fr-FR"/>
              </w:rPr>
              <w:t>d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e</w:t>
            </w:r>
            <w:r w:rsidRPr="001548C0">
              <w:rPr>
                <w:rFonts w:ascii="Arial" w:hAnsi="Arial" w:cs="Arial"/>
                <w:spacing w:val="3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subvention</w:t>
            </w:r>
            <w:r w:rsidRPr="001548C0">
              <w:rPr>
                <w:rFonts w:ascii="Arial" w:hAnsi="Arial" w:cs="Arial"/>
                <w:sz w:val="15"/>
                <w:szCs w:val="15"/>
                <w:lang w:val="fr-FR"/>
              </w:rPr>
              <w:t xml:space="preserve">    </w:t>
            </w:r>
            <w:r w:rsidRPr="001548C0">
              <w:rPr>
                <w:rFonts w:ascii="Arial" w:hAnsi="Arial" w:cs="Arial"/>
                <w:spacing w:val="-29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bottom w:val="single" w:sz="6" w:space="0" w:color="auto"/>
              <w:right w:val="nil"/>
            </w:tcBorders>
          </w:tcPr>
          <w:p w14:paraId="635AD33E" w14:textId="77777777" w:rsidR="00711C2B" w:rsidRPr="00DA2F62" w:rsidRDefault="00711C2B" w:rsidP="00EB70B1">
            <w:pPr>
              <w:rPr>
                <w:rFonts w:ascii="Courier New" w:hAnsi="Courier New"/>
                <w:sz w:val="18"/>
                <w:szCs w:val="18"/>
              </w:rPr>
            </w:pPr>
            <w:r w:rsidRPr="00DA2F62"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36"/>
            <w:r w:rsidRPr="00DA2F62"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 w:rsidRPr="00DA2F62">
              <w:rPr>
                <w:rFonts w:ascii="Courier New" w:hAnsi="Courier New"/>
                <w:sz w:val="18"/>
                <w:szCs w:val="18"/>
              </w:rPr>
            </w:r>
            <w:r w:rsidRPr="00DA2F62"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E66CC0A" w14:textId="77777777" w:rsidR="00711C2B" w:rsidRDefault="00711C2B" w:rsidP="00225AA5">
            <w:pPr>
              <w:ind w:left="-108" w:right="-108"/>
              <w:rPr>
                <w:rFonts w:ascii="Arial" w:hAnsi="Arial"/>
                <w:sz w:val="16"/>
              </w:rPr>
            </w:pPr>
          </w:p>
          <w:p w14:paraId="38AE5F4B" w14:textId="77777777" w:rsidR="00711C2B" w:rsidRPr="00B42C29" w:rsidRDefault="00711C2B" w:rsidP="00B42C29">
            <w:pPr>
              <w:rPr>
                <w:rFonts w:ascii="Arial" w:hAnsi="Arial"/>
                <w:sz w:val="16"/>
              </w:rPr>
            </w:pPr>
          </w:p>
        </w:tc>
      </w:tr>
      <w:tr w:rsidR="00711C2B" w:rsidRPr="00950D6C" w14:paraId="31ACE043" w14:textId="77777777" w:rsidTr="729EDB27">
        <w:tblPrEx>
          <w:tblLook w:val="0000" w:firstRow="0" w:lastRow="0" w:firstColumn="0" w:lastColumn="0" w:noHBand="0" w:noVBand="0"/>
        </w:tblPrEx>
        <w:trPr>
          <w:cantSplit/>
          <w:trHeight w:hRule="exact" w:val="195"/>
        </w:trPr>
        <w:tc>
          <w:tcPr>
            <w:tcW w:w="10908" w:type="dxa"/>
            <w:gridSpan w:val="4"/>
            <w:tcBorders>
              <w:right w:val="nil"/>
            </w:tcBorders>
          </w:tcPr>
          <w:p w14:paraId="2465AE3E" w14:textId="77777777" w:rsidR="00711C2B" w:rsidRPr="00711C2B" w:rsidRDefault="00711C2B" w:rsidP="00EB70B1">
            <w:pPr>
              <w:rPr>
                <w:rFonts w:ascii="Courier New" w:hAnsi="Courier New"/>
                <w:sz w:val="10"/>
                <w:szCs w:val="10"/>
              </w:rPr>
            </w:pPr>
          </w:p>
        </w:tc>
        <w:tc>
          <w:tcPr>
            <w:tcW w:w="270" w:type="dxa"/>
            <w:vMerge/>
          </w:tcPr>
          <w:p w14:paraId="6BDA52F1" w14:textId="77777777" w:rsidR="00711C2B" w:rsidRDefault="00711C2B" w:rsidP="00225AA5">
            <w:pPr>
              <w:ind w:left="-108" w:right="-108"/>
              <w:rPr>
                <w:rFonts w:ascii="Arial" w:hAnsi="Arial"/>
                <w:sz w:val="16"/>
              </w:rPr>
            </w:pPr>
          </w:p>
        </w:tc>
      </w:tr>
      <w:tr w:rsidR="009E23EF" w:rsidRPr="00950D6C" w14:paraId="3B18F315" w14:textId="77777777" w:rsidTr="003426D3">
        <w:tblPrEx>
          <w:tblLook w:val="0000" w:firstRow="0" w:lastRow="0" w:firstColumn="0" w:lastColumn="0" w:noHBand="0" w:noVBand="0"/>
        </w:tblPrEx>
        <w:trPr>
          <w:cantSplit/>
          <w:trHeight w:hRule="exact" w:val="564"/>
        </w:trPr>
        <w:tc>
          <w:tcPr>
            <w:tcW w:w="2538" w:type="dxa"/>
            <w:tcBorders>
              <w:top w:val="nil"/>
              <w:bottom w:val="nil"/>
              <w:right w:val="nil"/>
            </w:tcBorders>
          </w:tcPr>
          <w:p w14:paraId="502435CB" w14:textId="77777777" w:rsidR="00225AA5" w:rsidRPr="00225AA5" w:rsidRDefault="00225AA5" w:rsidP="00AB1CB6">
            <w:pPr>
              <w:widowControl w:val="0"/>
              <w:spacing w:before="2" w:line="233" w:lineRule="auto"/>
              <w:ind w:right="-14"/>
              <w:rPr>
                <w:rFonts w:ascii="Arial" w:hAnsi="Arial" w:cs="Arial"/>
                <w:sz w:val="16"/>
                <w:szCs w:val="16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Title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of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the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pro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pos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ed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research</w:t>
            </w:r>
          </w:p>
          <w:p w14:paraId="18308337" w14:textId="77777777" w:rsidR="009E23EF" w:rsidRPr="00225AA5" w:rsidRDefault="00225AA5" w:rsidP="00AB1CB6">
            <w:pPr>
              <w:spacing w:before="2"/>
              <w:rPr>
                <w:rFonts w:ascii="Arial" w:hAnsi="Arial"/>
                <w:sz w:val="16"/>
                <w:szCs w:val="16"/>
                <w:lang w:val="fr-CA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Titre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du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spacing w:val="2"/>
                <w:w w:val="106"/>
                <w:sz w:val="16"/>
                <w:szCs w:val="16"/>
              </w:rPr>
              <w:t>p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rojet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de</w:t>
            </w:r>
            <w:r w:rsidRPr="00225AA5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recherc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h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69FFD" w14:textId="77777777" w:rsidR="009E23EF" w:rsidRPr="00914F33" w:rsidRDefault="00225AA5" w:rsidP="00EB70B1">
            <w:pPr>
              <w:rPr>
                <w:rFonts w:ascii="Courier New" w:hAnsi="Courier New"/>
                <w:sz w:val="18"/>
                <w:szCs w:val="18"/>
                <w:lang w:val="fr-CA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&#10;Inscrire le département / faculté / institution."/>
                  <w:statusText w:type="text" w:val="Enter Department / Faculty / Institution Inscrire le Département / Faculté / Institution"/>
                  <w:textInput>
                    <w:maxLength w:val="200"/>
                  </w:textInput>
                </w:ffData>
              </w:fldChar>
            </w:r>
            <w:bookmarkStart w:id="2" w:name="Text37"/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end"/>
            </w:r>
            <w:bookmarkEnd w:id="2"/>
          </w:p>
          <w:p w14:paraId="1CD45992" w14:textId="77777777" w:rsidR="00225AA5" w:rsidRDefault="00225AA5" w:rsidP="00EB70B1">
            <w:pPr>
              <w:rPr>
                <w:rFonts w:ascii="Courier New" w:hAnsi="Courier New"/>
                <w:lang w:val="fr-CA"/>
              </w:rPr>
            </w:pPr>
          </w:p>
          <w:p w14:paraId="197CF368" w14:textId="77777777" w:rsidR="00225AA5" w:rsidRPr="00950D6C" w:rsidRDefault="00225AA5" w:rsidP="00EB70B1">
            <w:pPr>
              <w:rPr>
                <w:rFonts w:ascii="Courier New" w:hAnsi="Courier New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992AD8D" w14:textId="77777777" w:rsidR="009E23EF" w:rsidRPr="00950D6C" w:rsidRDefault="009E23EF" w:rsidP="00EB70B1">
            <w:pPr>
              <w:rPr>
                <w:rFonts w:ascii="Arial" w:hAnsi="Arial"/>
                <w:sz w:val="16"/>
                <w:lang w:val="fr-CA"/>
              </w:rPr>
            </w:pPr>
          </w:p>
        </w:tc>
      </w:tr>
      <w:tr w:rsidR="009E23EF" w:rsidRPr="00086D67" w14:paraId="6EB21C2B" w14:textId="77777777" w:rsidTr="00087888">
        <w:trPr>
          <w:cantSplit/>
          <w:trHeight w:hRule="exact" w:val="144"/>
        </w:trPr>
        <w:tc>
          <w:tcPr>
            <w:tcW w:w="111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3245F1" w14:textId="77777777" w:rsidR="009E23EF" w:rsidRPr="000C168E" w:rsidRDefault="009E23EF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A58" w:rsidRPr="00086D67" w14:paraId="153E2742" w14:textId="77777777" w:rsidTr="001548C0">
        <w:trPr>
          <w:cantSplit/>
          <w:trHeight w:hRule="exact" w:val="12165"/>
        </w:trPr>
        <w:tc>
          <w:tcPr>
            <w:tcW w:w="1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93DC" w14:textId="77777777" w:rsidR="00824A58" w:rsidRPr="001548C0" w:rsidRDefault="00824A58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>Publication Updates</w:t>
            </w:r>
            <w:r w:rsidR="003D14B7" w:rsidRPr="001548C0">
              <w:rPr>
                <w:rFonts w:ascii="Arial" w:hAnsi="Arial"/>
                <w:b/>
                <w:sz w:val="16"/>
                <w:lang w:val="fr-FR"/>
              </w:rPr>
              <w:t xml:space="preserve"> / Mise à jour de publication</w:t>
            </w:r>
            <w:r w:rsidRPr="001548C0">
              <w:rPr>
                <w:rFonts w:ascii="Arial" w:hAnsi="Arial"/>
                <w:b/>
                <w:sz w:val="16"/>
                <w:lang w:val="fr-FR"/>
              </w:rPr>
              <w:br/>
            </w:r>
          </w:p>
          <w:p w14:paraId="1F082AAD" w14:textId="77777777" w:rsidR="00824A58" w:rsidRPr="001548C0" w:rsidRDefault="00824A58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 xml:space="preserve">Eligible Publication Updates / </w:t>
            </w:r>
            <w:r w:rsidR="003426D3" w:rsidRPr="001548C0">
              <w:rPr>
                <w:rFonts w:ascii="Arial" w:hAnsi="Arial"/>
                <w:b/>
                <w:sz w:val="16"/>
                <w:lang w:val="fr-FR"/>
              </w:rPr>
              <w:t>Mise à jour de publication admissible</w:t>
            </w:r>
          </w:p>
          <w:p w14:paraId="73B38CD4" w14:textId="3AADB121" w:rsidR="001548C0" w:rsidRPr="001548C0" w:rsidRDefault="001548C0" w:rsidP="001548C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548C0">
              <w:rPr>
                <w:rFonts w:ascii="Arial" w:hAnsi="Arial" w:cs="Arial"/>
                <w:sz w:val="16"/>
                <w:szCs w:val="16"/>
              </w:rPr>
              <w:t xml:space="preserve">Manuscripts may not be attached unless they have been submitted and accepted to a pre-print server or submitted or accepted for publication in a peer-reviewed journal.  Any manuscript included with an application must be accompanied by documentation confirming its status. </w:t>
            </w:r>
            <w:r w:rsidRPr="001548C0">
              <w:rPr>
                <w:rFonts w:ascii="Arial" w:hAnsi="Arial" w:cs="Arial"/>
                <w:b/>
                <w:sz w:val="16"/>
                <w:szCs w:val="16"/>
              </w:rPr>
              <w:t xml:space="preserve">Only updates to the </w:t>
            </w:r>
            <w:r w:rsidR="004D2B08">
              <w:rPr>
                <w:rFonts w:ascii="Arial" w:hAnsi="Arial" w:cs="Arial"/>
                <w:b/>
                <w:sz w:val="16"/>
                <w:szCs w:val="16"/>
              </w:rPr>
              <w:t xml:space="preserve">three </w:t>
            </w:r>
            <w:r w:rsidRPr="001548C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D2B08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548C0">
              <w:rPr>
                <w:rFonts w:ascii="Arial" w:hAnsi="Arial" w:cs="Arial"/>
                <w:b/>
                <w:sz w:val="16"/>
                <w:szCs w:val="16"/>
              </w:rPr>
              <w:t>) representative publications attached as part of the proposal</w:t>
            </w:r>
            <w:r w:rsidRPr="001548C0">
              <w:rPr>
                <w:rFonts w:ascii="Arial" w:hAnsi="Arial" w:cs="Arial"/>
                <w:sz w:val="16"/>
                <w:szCs w:val="16"/>
              </w:rPr>
              <w:t xml:space="preserve"> and progress sections of the application will be accepted.  Heart &amp; Stroke will not accept letters indicating confirmation of acceptance for publication of a paper after December</w:t>
            </w:r>
            <w:r w:rsidR="00A357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2B08">
              <w:rPr>
                <w:rFonts w:ascii="Arial" w:hAnsi="Arial" w:cs="Arial"/>
                <w:sz w:val="16"/>
                <w:szCs w:val="16"/>
              </w:rPr>
              <w:t>1</w:t>
            </w:r>
            <w:r w:rsidRPr="001548C0">
              <w:rPr>
                <w:rFonts w:ascii="Arial" w:hAnsi="Arial" w:cs="Arial"/>
                <w:sz w:val="16"/>
                <w:szCs w:val="16"/>
              </w:rPr>
              <w:t>, 202</w:t>
            </w:r>
            <w:r w:rsidR="004D2B08">
              <w:rPr>
                <w:rFonts w:ascii="Arial" w:hAnsi="Arial" w:cs="Arial"/>
                <w:sz w:val="16"/>
                <w:szCs w:val="16"/>
              </w:rPr>
              <w:t>5</w:t>
            </w:r>
            <w:r w:rsidRPr="001548C0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71F85188" w14:textId="4A2E97C7" w:rsidR="00824A58" w:rsidRPr="001548C0" w:rsidRDefault="001548C0" w:rsidP="001548C0">
            <w:pPr>
              <w:rPr>
                <w:rFonts w:ascii="Arial" w:hAnsi="Arial"/>
                <w:sz w:val="16"/>
                <w:szCs w:val="16"/>
              </w:rPr>
            </w:pPr>
            <w:r w:rsidRPr="001548C0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14:paraId="17615773" w14:textId="65DA5679" w:rsidR="001548C0" w:rsidRPr="001548C0" w:rsidRDefault="001548C0" w:rsidP="001548C0">
            <w:pPr>
              <w:spacing w:before="2" w:line="256" w:lineRule="auto"/>
              <w:ind w:right="1239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48C0">
              <w:rPr>
                <w:rFonts w:ascii="Arial" w:hAnsi="Arial" w:cs="Arial"/>
                <w:sz w:val="16"/>
                <w:szCs w:val="16"/>
                <w:lang w:val="fr-CA"/>
              </w:rPr>
              <w:t xml:space="preserve">Aucun manuscrit ne doit être joint à la demande, sauf ceux qui ont déjà été soumis ou acceptés pour prépublication ou ceux qui ont déjà été soumis ou acceptés à des fins de publication dans une revue examinée par des pairs. Tout manuscrit joint à une demande doit être accompagné de documents confirmant son statut.  </w:t>
            </w:r>
            <w:r w:rsidRPr="001548C0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Nous n’accepterons des mises à jour que pour les </w:t>
            </w:r>
            <w:r w:rsidR="004D2B08">
              <w:rPr>
                <w:rFonts w:ascii="Arial" w:hAnsi="Arial" w:cs="Arial"/>
                <w:b/>
                <w:sz w:val="16"/>
                <w:szCs w:val="16"/>
                <w:lang w:val="fr-FR"/>
              </w:rPr>
              <w:t>trois</w:t>
            </w:r>
            <w:r w:rsidRPr="001548C0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(</w:t>
            </w:r>
            <w:r w:rsidR="004D2B08">
              <w:rPr>
                <w:rFonts w:ascii="Arial" w:hAnsi="Arial" w:cs="Arial"/>
                <w:b/>
                <w:sz w:val="16"/>
                <w:szCs w:val="16"/>
                <w:lang w:val="fr-FR"/>
              </w:rPr>
              <w:t>3</w:t>
            </w:r>
            <w:r w:rsidRPr="001548C0">
              <w:rPr>
                <w:rFonts w:ascii="Arial" w:hAnsi="Arial" w:cs="Arial"/>
                <w:b/>
                <w:sz w:val="16"/>
                <w:szCs w:val="16"/>
                <w:lang w:val="fr-FR"/>
              </w:rPr>
              <w:t>) publications représentatives jointes aux sections de proposition</w:t>
            </w:r>
            <w:r w:rsidRPr="001548C0">
              <w:rPr>
                <w:rFonts w:ascii="Arial" w:hAnsi="Arial" w:cs="Arial"/>
                <w:sz w:val="16"/>
                <w:szCs w:val="16"/>
                <w:lang w:val="fr-FR"/>
              </w:rPr>
              <w:t xml:space="preserve"> et de progrès de la demande. Cœur + AVC n’acceptera pas les lettres précisant la confirmation de l’acceptation pour la publication d’un article après le</w:t>
            </w:r>
            <w:r w:rsidR="004D2B08">
              <w:rPr>
                <w:rFonts w:ascii="Arial" w:hAnsi="Arial" w:cs="Arial"/>
                <w:sz w:val="16"/>
                <w:szCs w:val="16"/>
                <w:lang w:val="fr-FR"/>
              </w:rPr>
              <w:t xml:space="preserve"> 1</w:t>
            </w:r>
            <w:r w:rsidRPr="001548C0">
              <w:rPr>
                <w:rFonts w:ascii="Arial" w:hAnsi="Arial" w:cs="Arial"/>
                <w:sz w:val="16"/>
                <w:szCs w:val="16"/>
                <w:lang w:val="fr-FR"/>
              </w:rPr>
              <w:t xml:space="preserve"> décembre 202</w:t>
            </w:r>
            <w:r w:rsidR="004D2B08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  <w:r w:rsidRPr="001548C0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14:paraId="28A2F187" w14:textId="0C64A2D5" w:rsidR="003D14B7" w:rsidRPr="001548C0" w:rsidRDefault="001548C0" w:rsidP="001548C0">
            <w:pPr>
              <w:rPr>
                <w:rFonts w:ascii="Arial" w:hAnsi="Arial"/>
                <w:sz w:val="18"/>
                <w:szCs w:val="18"/>
                <w:lang w:val="fr-FR"/>
              </w:rPr>
            </w:pPr>
            <w:r w:rsidRPr="001548C0">
              <w:rPr>
                <w:rFonts w:ascii="Arial" w:hAnsi="Arial" w:cs="Arial"/>
                <w:sz w:val="18"/>
                <w:szCs w:val="18"/>
                <w:lang w:val="fr-FR"/>
              </w:rPr>
              <w:br w:type="page"/>
            </w:r>
          </w:p>
          <w:p w14:paraId="0E189320" w14:textId="77777777" w:rsidR="003D14B7" w:rsidRPr="001548C0" w:rsidRDefault="003D14B7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5FD0E640" w14:textId="77777777" w:rsidR="00824A58" w:rsidRPr="00081405" w:rsidRDefault="00626E91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 xml:space="preserve">Attached Publication Updates / </w:t>
            </w:r>
            <w:r w:rsidR="003D14B7" w:rsidRPr="001548C0">
              <w:rPr>
                <w:rFonts w:ascii="Arial" w:hAnsi="Arial"/>
                <w:b/>
                <w:sz w:val="16"/>
                <w:lang w:val="fr-FR"/>
              </w:rPr>
              <w:t>Mise à jour de publication jointe</w:t>
            </w:r>
          </w:p>
          <w:p w14:paraId="6C1E04DB" w14:textId="77777777" w:rsidR="00626E91" w:rsidRPr="00626E91" w:rsidRDefault="00626E91" w:rsidP="00EB70B1">
            <w:pPr>
              <w:rPr>
                <w:rFonts w:ascii="Arial" w:hAnsi="Arial"/>
                <w:sz w:val="16"/>
              </w:rPr>
            </w:pPr>
            <w:r w:rsidRPr="00626E91">
              <w:rPr>
                <w:rFonts w:ascii="Arial" w:hAnsi="Arial"/>
                <w:sz w:val="16"/>
              </w:rPr>
              <w:t>Please complete the fields</w:t>
            </w:r>
            <w:r w:rsidR="00B42C29">
              <w:rPr>
                <w:rFonts w:ascii="Arial" w:hAnsi="Arial"/>
                <w:sz w:val="16"/>
              </w:rPr>
              <w:t xml:space="preserve"> (below)</w:t>
            </w:r>
            <w:r w:rsidRPr="00626E91">
              <w:rPr>
                <w:rFonts w:ascii="Arial" w:hAnsi="Arial"/>
                <w:sz w:val="16"/>
              </w:rPr>
              <w:t xml:space="preserve"> to identify the publication(s) you are updating, as listed in the “Attachment List – 1” section of the submitted application.  If the publication is unchanged from the originally submitted version, there is no need to attach a copy.</w:t>
            </w:r>
          </w:p>
          <w:p w14:paraId="56AD3D11" w14:textId="77777777" w:rsidR="00824A58" w:rsidRDefault="00824A58" w:rsidP="00EB70B1">
            <w:pPr>
              <w:rPr>
                <w:rFonts w:ascii="Arial" w:hAnsi="Arial"/>
                <w:sz w:val="16"/>
              </w:rPr>
            </w:pPr>
          </w:p>
          <w:p w14:paraId="4F0CAA96" w14:textId="77777777" w:rsidR="00626E91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  <w:r w:rsidRPr="001548C0">
              <w:rPr>
                <w:rFonts w:ascii="Arial" w:hAnsi="Arial"/>
                <w:sz w:val="16"/>
                <w:lang w:val="fr-FR"/>
              </w:rPr>
              <w:t>Veuillez remplir le formulaire (au dessous) pour déterminer la ou les publications que vous désirez mettre à jour, telles qu’elles sont indiquées dans la section « Liste des pièces jointes–1ere » de la demande. Si le document en question n’a pas changé par rapport à la version déjà présentée, vous n’avez pas besoin de joindre un nouveau document.</w:t>
            </w:r>
          </w:p>
          <w:p w14:paraId="797B02C6" w14:textId="77777777" w:rsidR="003426D3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7F26714B" w14:textId="77777777" w:rsidR="003426D3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00D544C2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>Proposal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 – </w:t>
            </w: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Publication / Proposition - publication connexe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340"/>
              <w:gridCol w:w="450"/>
              <w:gridCol w:w="1260"/>
              <w:gridCol w:w="450"/>
              <w:gridCol w:w="1440"/>
            </w:tblGrid>
            <w:tr w:rsidR="00626E91" w:rsidRPr="00EF1431" w14:paraId="4C39BF59" w14:textId="77777777" w:rsidTr="00EB70B1">
              <w:tc>
                <w:tcPr>
                  <w:tcW w:w="1150" w:type="dxa"/>
                </w:tcPr>
                <w:p w14:paraId="10BB795B" w14:textId="77777777" w:rsidR="00626E91" w:rsidRPr="000600D2" w:rsidRDefault="003426D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032B585A" w14:textId="77777777" w:rsidR="003426D3" w:rsidRPr="001548C0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r w:rsidRPr="001548C0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</w:p>
                <w:p w14:paraId="30E92DD4" w14:textId="77777777" w:rsidR="00626E91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340" w:type="dxa"/>
                </w:tcPr>
                <w:p w14:paraId="7C8FF7E4" w14:textId="77777777" w:rsidR="00711C2B" w:rsidRPr="003426D3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600" w:type="dxa"/>
                  <w:gridSpan w:val="4"/>
                </w:tcPr>
                <w:p w14:paraId="3A25E52B" w14:textId="77777777" w:rsidR="003426D3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5AD5841A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Pièce jointe</w:t>
                  </w:r>
                </w:p>
              </w:tc>
            </w:tr>
            <w:tr w:rsidR="00626E91" w:rsidRPr="00EF1431" w14:paraId="2F1F18C5" w14:textId="77777777" w:rsidTr="00EB70B1">
              <w:trPr>
                <w:trHeight w:hRule="exact" w:val="847"/>
              </w:trPr>
              <w:tc>
                <w:tcPr>
                  <w:tcW w:w="1150" w:type="dxa"/>
                </w:tcPr>
                <w:p w14:paraId="5E6E945E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533ECE96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2B8834AC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23597EB5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3B5E9F86" w14:textId="77777777" w:rsidR="00626E91" w:rsidRPr="003426D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szCs w:val="16"/>
                      <w:lang w:val="fr-FR"/>
                    </w:rPr>
                    <w:t>from</w:t>
                  </w: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 Journal</w:t>
                  </w:r>
                </w:p>
                <w:p w14:paraId="381AB33E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735B2A03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0B67A2CA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21DCCFDD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4E03B258" w14:textId="77777777" w:rsidTr="00EB70B1">
              <w:trPr>
                <w:trHeight w:hRule="exact" w:val="802"/>
              </w:trPr>
              <w:tc>
                <w:tcPr>
                  <w:tcW w:w="1150" w:type="dxa"/>
                </w:tcPr>
                <w:p w14:paraId="5705FBFB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1BA0B1CA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7ED1518B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3F32466B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06C459B5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5B21845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0C59ECA8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70D8977C" w14:textId="77777777" w:rsidR="00626E91" w:rsidRDefault="00626E91" w:rsidP="00626E9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40386190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4459FA3C" w14:textId="77777777" w:rsidTr="00EB70B1">
              <w:trPr>
                <w:trHeight w:hRule="exact" w:val="820"/>
              </w:trPr>
              <w:tc>
                <w:tcPr>
                  <w:tcW w:w="1150" w:type="dxa"/>
                </w:tcPr>
                <w:p w14:paraId="7EDDBC6C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1B926F00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5BB91EE7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67E35DD4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18938D06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6F95CE15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610FF097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3B8DBF86" w14:textId="77777777" w:rsidR="00626E91" w:rsidRDefault="00626E91" w:rsidP="00626E9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47F95C62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</w:tbl>
          <w:p w14:paraId="4AE1B972" w14:textId="77777777" w:rsidR="00626E91" w:rsidRDefault="00626E91" w:rsidP="00626E91">
            <w:pPr>
              <w:ind w:left="90"/>
              <w:rPr>
                <w:rFonts w:ascii="Arial" w:hAnsi="Arial"/>
                <w:sz w:val="16"/>
              </w:rPr>
            </w:pPr>
          </w:p>
          <w:p w14:paraId="50942899" w14:textId="77777777" w:rsidR="003426D3" w:rsidRDefault="003426D3" w:rsidP="00626E91">
            <w:pPr>
              <w:ind w:left="90"/>
              <w:rPr>
                <w:rFonts w:ascii="Arial" w:hAnsi="Arial"/>
                <w:sz w:val="16"/>
              </w:rPr>
            </w:pPr>
          </w:p>
          <w:p w14:paraId="7E3D6AFB" w14:textId="77777777" w:rsidR="00824A58" w:rsidRPr="00626E91" w:rsidRDefault="00824A58" w:rsidP="00626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A58" w:rsidRPr="00086D67" w14:paraId="25CF15D3" w14:textId="77777777" w:rsidTr="00225AA5">
        <w:trPr>
          <w:cantSplit/>
          <w:trHeight w:hRule="exact" w:val="259"/>
        </w:trPr>
        <w:tc>
          <w:tcPr>
            <w:tcW w:w="111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4BD10" w14:textId="77777777" w:rsidR="00824A58" w:rsidRDefault="00824A58" w:rsidP="00EB70B1">
            <w:pPr>
              <w:jc w:val="center"/>
              <w:rPr>
                <w:rFonts w:ascii="Arial" w:hAnsi="Arial"/>
                <w:sz w:val="16"/>
              </w:rPr>
            </w:pPr>
          </w:p>
          <w:p w14:paraId="7585B71F" w14:textId="77777777" w:rsidR="00824A58" w:rsidRPr="00086D67" w:rsidRDefault="00824A58" w:rsidP="00EB70B1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4851958" w14:textId="77777777" w:rsidR="00667E8B" w:rsidRDefault="00667E8B" w:rsidP="001548C0"/>
    <w:sectPr w:rsidR="00667E8B" w:rsidSect="001548C0">
      <w:pgSz w:w="12240" w:h="15840"/>
      <w:pgMar w:top="432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8"/>
    <w:rsid w:val="00081405"/>
    <w:rsid w:val="00087888"/>
    <w:rsid w:val="000B59DD"/>
    <w:rsid w:val="0011612A"/>
    <w:rsid w:val="00122653"/>
    <w:rsid w:val="00137DA0"/>
    <w:rsid w:val="00147253"/>
    <w:rsid w:val="001548C0"/>
    <w:rsid w:val="00185785"/>
    <w:rsid w:val="001C2CC6"/>
    <w:rsid w:val="001E1557"/>
    <w:rsid w:val="00225AA5"/>
    <w:rsid w:val="0029262A"/>
    <w:rsid w:val="002A3E8B"/>
    <w:rsid w:val="002A433E"/>
    <w:rsid w:val="003119F2"/>
    <w:rsid w:val="003236F1"/>
    <w:rsid w:val="003426D3"/>
    <w:rsid w:val="003C594F"/>
    <w:rsid w:val="003D14B7"/>
    <w:rsid w:val="003F62AA"/>
    <w:rsid w:val="0048752E"/>
    <w:rsid w:val="004A5274"/>
    <w:rsid w:val="004D2B08"/>
    <w:rsid w:val="004F1EAA"/>
    <w:rsid w:val="005074AE"/>
    <w:rsid w:val="005A3452"/>
    <w:rsid w:val="005D5B0C"/>
    <w:rsid w:val="00601589"/>
    <w:rsid w:val="00626E91"/>
    <w:rsid w:val="00635F39"/>
    <w:rsid w:val="00667E8B"/>
    <w:rsid w:val="006C5BCE"/>
    <w:rsid w:val="00711C2B"/>
    <w:rsid w:val="007266CF"/>
    <w:rsid w:val="00732D74"/>
    <w:rsid w:val="00773740"/>
    <w:rsid w:val="0079606C"/>
    <w:rsid w:val="00824A58"/>
    <w:rsid w:val="00837029"/>
    <w:rsid w:val="008379C2"/>
    <w:rsid w:val="0087389F"/>
    <w:rsid w:val="008A5997"/>
    <w:rsid w:val="008E439D"/>
    <w:rsid w:val="008E6FD1"/>
    <w:rsid w:val="00914F33"/>
    <w:rsid w:val="00933BE1"/>
    <w:rsid w:val="009433F1"/>
    <w:rsid w:val="009823FF"/>
    <w:rsid w:val="00982C6A"/>
    <w:rsid w:val="00983CD9"/>
    <w:rsid w:val="009C6A0D"/>
    <w:rsid w:val="009E23EF"/>
    <w:rsid w:val="00A35720"/>
    <w:rsid w:val="00A65839"/>
    <w:rsid w:val="00A76EF8"/>
    <w:rsid w:val="00A861E4"/>
    <w:rsid w:val="00AB1CB6"/>
    <w:rsid w:val="00B1296E"/>
    <w:rsid w:val="00B42C29"/>
    <w:rsid w:val="00B72B10"/>
    <w:rsid w:val="00C37C9E"/>
    <w:rsid w:val="00C545E5"/>
    <w:rsid w:val="00C66CE8"/>
    <w:rsid w:val="00C76FF0"/>
    <w:rsid w:val="00D13C00"/>
    <w:rsid w:val="00D73591"/>
    <w:rsid w:val="00DA2F62"/>
    <w:rsid w:val="00DD3A34"/>
    <w:rsid w:val="00DD7AAB"/>
    <w:rsid w:val="00DE4099"/>
    <w:rsid w:val="00EB70B1"/>
    <w:rsid w:val="00EC0B81"/>
    <w:rsid w:val="00F12EEA"/>
    <w:rsid w:val="00F32BE1"/>
    <w:rsid w:val="00F602E3"/>
    <w:rsid w:val="729E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C305"/>
  <w15:docId w15:val="{CCF07FF2-FB6E-46D8-935F-950D8901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7078AFB32D458F8258A21CFE493C" ma:contentTypeVersion="19" ma:contentTypeDescription="Create a new document." ma:contentTypeScope="" ma:versionID="5778f65f809febd62369001194b9c85c">
  <xsd:schema xmlns:xsd="http://www.w3.org/2001/XMLSchema" xmlns:xs="http://www.w3.org/2001/XMLSchema" xmlns:p="http://schemas.microsoft.com/office/2006/metadata/properties" xmlns:ns1="http://schemas.microsoft.com/sharepoint/v3" xmlns:ns2="adf8ef04-647f-43f5-b012-33a73df9feb4" xmlns:ns3="80cfa432-5faa-4436-99a7-615ed5bc1ec8" targetNamespace="http://schemas.microsoft.com/office/2006/metadata/properties" ma:root="true" ma:fieldsID="8410004bd74a7204655832d00a7fd262" ns1:_="" ns2:_="" ns3:_="">
    <xsd:import namespace="http://schemas.microsoft.com/sharepoint/v3"/>
    <xsd:import namespace="adf8ef04-647f-43f5-b012-33a73df9feb4"/>
    <xsd:import namespace="80cfa432-5faa-4436-99a7-615ed5bc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ef04-647f-43f5-b012-33a73df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4a7174-b0ce-407b-81dc-3148d3f9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a432-5faa-4436-99a7-615ed5bc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5e1c92-7097-4aec-9ec8-0415956f5557}" ma:internalName="TaxCatchAll" ma:showField="CatchAllData" ma:web="80cfa432-5faa-4436-99a7-615ed5bc1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f8ef04-647f-43f5-b012-33a73df9feb4">
      <Terms xmlns="http://schemas.microsoft.com/office/infopath/2007/PartnerControls"/>
    </lcf76f155ced4ddcb4097134ff3c332f>
    <TaxCatchAll xmlns="80cfa432-5faa-4436-99a7-615ed5bc1ec8" xsi:nil="true"/>
  </documentManagement>
</p:properties>
</file>

<file path=customXml/itemProps1.xml><?xml version="1.0" encoding="utf-8"?>
<ds:datastoreItem xmlns:ds="http://schemas.openxmlformats.org/officeDocument/2006/customXml" ds:itemID="{FE19F85A-927A-4A0F-963E-7437E2A6B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DFC53-6A74-4AF1-BFFE-5862B8D8A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7C02C-8C09-4917-B50B-C0B2713F8082}"/>
</file>

<file path=customXml/itemProps4.xml><?xml version="1.0" encoding="utf-8"?>
<ds:datastoreItem xmlns:ds="http://schemas.openxmlformats.org/officeDocument/2006/customXml" ds:itemID="{33F50262-67DB-42E1-A22D-D370935242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f8ef04-647f-43f5-b012-33a73df9feb4"/>
    <ds:schemaRef ds:uri="80cfa432-5faa-4436-99a7-615ed5bc1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Nakanishi</dc:creator>
  <cp:keywords/>
  <cp:lastModifiedBy>Tara Castagne</cp:lastModifiedBy>
  <cp:revision>2</cp:revision>
  <cp:lastPrinted>2018-06-20T02:28:00Z</cp:lastPrinted>
  <dcterms:created xsi:type="dcterms:W3CDTF">2025-06-24T16:57:00Z</dcterms:created>
  <dcterms:modified xsi:type="dcterms:W3CDTF">2025-06-24T16:57:00Z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0x01010081EB7078AFB32D458F8258A21CFE493C</vt:lpwstr>
  </property>
  <property fmtid="{D5CDD505-2E9C-101B-9397-08002B2CF9AE}" pid="3" name="Order">
    <vt:r8>11504000</vt:r8>
  </property>
  <property fmtid="{D5CDD505-2E9C-101B-9397-08002B2CF9AE}" pid="4" name="MediaServiceImageTags">
    <vt:lpwstr/>
  </property>
</Properties>
</file>